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0976B4F" w14:textId="587DB6F3" w:rsidR="00550BB4" w:rsidRDefault="00DE28CC">
      <w:pPr>
        <w:jc w:val="center"/>
        <w:rPr>
          <w:color w:val="A50000"/>
          <w:sz w:val="14"/>
          <w:szCs w:val="14"/>
        </w:rPr>
      </w:pPr>
      <w:r>
        <w:rPr>
          <w:noProof/>
          <w:color w:val="A50000"/>
          <w:sz w:val="14"/>
          <w:szCs w:val="14"/>
        </w:rPr>
        <w:drawing>
          <wp:inline distT="0" distB="0" distL="0" distR="0" wp14:anchorId="245733E4" wp14:editId="52FE63BA">
            <wp:extent cx="3724275" cy="1911795"/>
            <wp:effectExtent l="0" t="0" r="0" b="0"/>
            <wp:docPr id="2" name="Imag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35839" cy="1917731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1BFC7444" w14:textId="77777777" w:rsidR="00550BB4" w:rsidRDefault="00550BB4">
      <w:pPr>
        <w:jc w:val="center"/>
        <w:rPr>
          <w:color w:val="A50000"/>
          <w:sz w:val="14"/>
          <w:szCs w:val="14"/>
        </w:rPr>
      </w:pPr>
    </w:p>
    <w:p w14:paraId="3F0521E1" w14:textId="77777777" w:rsidR="00550BB4" w:rsidRDefault="00550BB4">
      <w:pPr>
        <w:jc w:val="center"/>
        <w:rPr>
          <w:color w:val="A50000"/>
          <w:sz w:val="14"/>
          <w:szCs w:val="14"/>
        </w:rPr>
      </w:pPr>
    </w:p>
    <w:p w14:paraId="42F19206" w14:textId="61C4E616" w:rsidR="00550BB4" w:rsidRDefault="00755FB6">
      <w:pPr>
        <w:pStyle w:val="Titre1"/>
      </w:pPr>
      <w:r>
        <w:t xml:space="preserve">Tournoi </w:t>
      </w:r>
      <w:r w:rsidR="00DE28CC">
        <w:t>doublettes</w:t>
      </w:r>
    </w:p>
    <w:p w14:paraId="59BBD180" w14:textId="7072E7F1" w:rsidR="00DE28CC" w:rsidRPr="00DE28CC" w:rsidRDefault="00DE28CC" w:rsidP="00DE28CC">
      <w:pPr>
        <w:jc w:val="center"/>
      </w:pPr>
      <w:r>
        <w:rPr>
          <w:rFonts w:ascii="Arial" w:hAnsi="Arial" w:cs="Arial"/>
          <w:color w:val="575757"/>
          <w:shd w:val="clear" w:color="auto" w:fill="FFFFFF"/>
        </w:rPr>
        <w:t>Tous les duos sont admis</w:t>
      </w:r>
    </w:p>
    <w:p w14:paraId="487BCF7D" w14:textId="77777777" w:rsidR="00550BB4" w:rsidRDefault="00550BB4"/>
    <w:p w14:paraId="50D3CA0C" w14:textId="74D0FDA7" w:rsidR="00550BB4" w:rsidRDefault="00755FB6">
      <w:pPr>
        <w:jc w:val="center"/>
      </w:pPr>
      <w:r>
        <w:rPr>
          <w:rFonts w:ascii="Arial" w:hAnsi="Arial" w:cs="Arial"/>
        </w:rPr>
        <w:t xml:space="preserve">Les 19 et 20 </w:t>
      </w:r>
      <w:r w:rsidR="00DE28CC">
        <w:rPr>
          <w:rFonts w:ascii="Arial" w:hAnsi="Arial" w:cs="Arial"/>
        </w:rPr>
        <w:t>novembre</w:t>
      </w:r>
      <w:r>
        <w:rPr>
          <w:rFonts w:ascii="Arial" w:hAnsi="Arial" w:cs="Arial"/>
        </w:rPr>
        <w:t xml:space="preserve"> 2022</w:t>
      </w:r>
    </w:p>
    <w:p w14:paraId="67FB0DD1" w14:textId="77777777" w:rsidR="00550BB4" w:rsidRDefault="00550BB4">
      <w:pPr>
        <w:jc w:val="center"/>
        <w:rPr>
          <w:rFonts w:ascii="Arial" w:hAnsi="Arial" w:cs="Arial"/>
        </w:rPr>
      </w:pPr>
    </w:p>
    <w:p w14:paraId="254DF480" w14:textId="77777777" w:rsidR="00550BB4" w:rsidRDefault="00755FB6">
      <w:pPr>
        <w:pStyle w:val="Titre2"/>
      </w:pPr>
      <w:r>
        <w:t>Règlement du tournoi</w:t>
      </w:r>
    </w:p>
    <w:p w14:paraId="3AA9A9B8" w14:textId="77777777" w:rsidR="00550BB4" w:rsidRDefault="00550BB4">
      <w:pPr>
        <w:rPr>
          <w:sz w:val="16"/>
          <w:szCs w:val="16"/>
        </w:rPr>
      </w:pPr>
    </w:p>
    <w:p w14:paraId="19E0BBCE" w14:textId="3E996C02" w:rsidR="00550BB4" w:rsidRDefault="00755FB6" w:rsidP="001863F8">
      <w:pPr>
        <w:pStyle w:val="Corpsdetexte"/>
        <w:spacing w:line="240" w:lineRule="auto"/>
      </w:pPr>
      <w:r>
        <w:t>Ce tournoi comptera au maximum 12 équipes et se déroulera selon le</w:t>
      </w:r>
      <w:r w:rsidR="00DE28CC">
        <w:t>s règles applicables à la doublette</w:t>
      </w:r>
      <w:r>
        <w:t xml:space="preserve"> </w:t>
      </w:r>
      <w:r w:rsidR="00DE28CC">
        <w:t xml:space="preserve">selon le système Schenkel </w:t>
      </w:r>
      <w:r>
        <w:t>(points, ends, pierres) avec match nul et Free Guard Zone.</w:t>
      </w:r>
    </w:p>
    <w:p w14:paraId="5D919E02" w14:textId="5E2E0989" w:rsidR="00550BB4" w:rsidRDefault="00755FB6" w:rsidP="001863F8">
      <w:pPr>
        <w:pStyle w:val="Corpsdetexte"/>
        <w:spacing w:line="240" w:lineRule="auto"/>
      </w:pPr>
      <w:r>
        <w:t xml:space="preserve">Tous les matchs se jouent en 8 ends </w:t>
      </w:r>
      <w:r w:rsidR="00DE28CC">
        <w:t>sans limite de temps.</w:t>
      </w:r>
    </w:p>
    <w:p w14:paraId="36679A34" w14:textId="77777777" w:rsidR="00550BB4" w:rsidRDefault="00550BB4" w:rsidP="001863F8">
      <w:pPr>
        <w:jc w:val="both"/>
        <w:rPr>
          <w:rFonts w:ascii="Arial" w:hAnsi="Arial" w:cs="Arial"/>
          <w:sz w:val="16"/>
          <w:szCs w:val="16"/>
        </w:rPr>
      </w:pPr>
    </w:p>
    <w:p w14:paraId="3F9390D0" w14:textId="220B3CA9" w:rsidR="00550BB4" w:rsidRDefault="00755FB6" w:rsidP="001863F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Le droit de glace est de CHF </w:t>
      </w:r>
      <w:r w:rsidR="001863F8">
        <w:rPr>
          <w:rFonts w:ascii="Arial" w:hAnsi="Arial" w:cs="Arial"/>
        </w:rPr>
        <w:t>100</w:t>
      </w:r>
      <w:r>
        <w:rPr>
          <w:rFonts w:ascii="Arial" w:hAnsi="Arial" w:cs="Arial"/>
        </w:rPr>
        <w:t xml:space="preserve">.- par équipe, y compris le repas du samedi </w:t>
      </w:r>
      <w:r w:rsidR="00D55A3E">
        <w:rPr>
          <w:rFonts w:ascii="Arial" w:hAnsi="Arial" w:cs="Arial"/>
        </w:rPr>
        <w:t>midi</w:t>
      </w:r>
      <w:r>
        <w:rPr>
          <w:rFonts w:ascii="Arial" w:hAnsi="Arial" w:cs="Arial"/>
        </w:rPr>
        <w:t xml:space="preserve"> au Club House pour </w:t>
      </w:r>
      <w:r w:rsidR="001863F8">
        <w:rPr>
          <w:rFonts w:ascii="Arial" w:hAnsi="Arial" w:cs="Arial"/>
        </w:rPr>
        <w:t>2</w:t>
      </w:r>
      <w:r>
        <w:rPr>
          <w:rFonts w:ascii="Arial" w:hAnsi="Arial" w:cs="Arial"/>
        </w:rPr>
        <w:t xml:space="preserve"> personnes.</w:t>
      </w:r>
    </w:p>
    <w:p w14:paraId="1B273FD3" w14:textId="77777777" w:rsidR="00550BB4" w:rsidRDefault="00550BB4" w:rsidP="001863F8">
      <w:pPr>
        <w:jc w:val="both"/>
        <w:rPr>
          <w:rFonts w:ascii="Arial" w:hAnsi="Arial" w:cs="Arial"/>
          <w:sz w:val="16"/>
          <w:szCs w:val="16"/>
        </w:rPr>
      </w:pPr>
    </w:p>
    <w:p w14:paraId="4BC84756" w14:textId="77777777" w:rsidR="00550BB4" w:rsidRDefault="00755FB6" w:rsidP="001863F8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Les organisateurs déclinent toute responsabilité en cas d’accident.</w:t>
      </w:r>
    </w:p>
    <w:p w14:paraId="5D65853C" w14:textId="77777777" w:rsidR="00550BB4" w:rsidRDefault="00550BB4">
      <w:pPr>
        <w:jc w:val="right"/>
        <w:rPr>
          <w:rFonts w:ascii="Arial" w:hAnsi="Arial" w:cs="Arial"/>
          <w:sz w:val="16"/>
          <w:szCs w:val="16"/>
        </w:rPr>
      </w:pPr>
    </w:p>
    <w:p w14:paraId="1AB52438" w14:textId="77777777" w:rsidR="00550BB4" w:rsidRDefault="00755FB6">
      <w:pPr>
        <w:pStyle w:val="Titre2"/>
        <w:rPr>
          <w:lang w:val="en-GB"/>
        </w:rPr>
      </w:pPr>
      <w:r>
        <w:rPr>
          <w:lang w:val="en-GB"/>
        </w:rPr>
        <w:t>Programme provisoire du week-end</w:t>
      </w:r>
    </w:p>
    <w:p w14:paraId="323B2E85" w14:textId="77777777" w:rsidR="00550BB4" w:rsidRDefault="00550BB4">
      <w:pPr>
        <w:rPr>
          <w:rFonts w:ascii="Arial" w:hAnsi="Arial" w:cs="Arial"/>
          <w:sz w:val="16"/>
          <w:szCs w:val="16"/>
          <w:lang w:val="en-GB"/>
        </w:rPr>
      </w:pPr>
    </w:p>
    <w:p w14:paraId="2374644F" w14:textId="77777777" w:rsidR="00550BB4" w:rsidRDefault="00755FB6">
      <w:pPr>
        <w:rPr>
          <w:rFonts w:ascii="Arial" w:hAnsi="Arial" w:cs="Arial"/>
          <w:b/>
          <w:bCs/>
          <w:lang w:val="en-GB"/>
        </w:rPr>
      </w:pPr>
      <w:r>
        <w:rPr>
          <w:rFonts w:ascii="Arial" w:hAnsi="Arial" w:cs="Arial"/>
          <w:b/>
          <w:bCs/>
          <w:lang w:val="en-GB"/>
        </w:rPr>
        <w:t>Samedi</w:t>
      </w:r>
    </w:p>
    <w:p w14:paraId="4338E2D2" w14:textId="77777777" w:rsidR="00550BB4" w:rsidRDefault="00550BB4">
      <w:pPr>
        <w:rPr>
          <w:rFonts w:ascii="Arial" w:hAnsi="Arial" w:cs="Arial"/>
          <w:sz w:val="16"/>
          <w:szCs w:val="16"/>
          <w:lang w:val="en-GB"/>
        </w:rPr>
      </w:pPr>
    </w:p>
    <w:p w14:paraId="06E2250A" w14:textId="045D8CBA" w:rsidR="001863F8" w:rsidRDefault="001863F8">
      <w:pPr>
        <w:rPr>
          <w:rFonts w:ascii="Arial" w:hAnsi="Arial" w:cs="Arial"/>
        </w:rPr>
      </w:pPr>
      <w:r>
        <w:rPr>
          <w:rFonts w:ascii="Arial" w:hAnsi="Arial" w:cs="Arial"/>
          <w:lang w:val="en-GB"/>
        </w:rPr>
        <w:t>8</w:t>
      </w:r>
      <w:r w:rsidR="00755FB6">
        <w:rPr>
          <w:rFonts w:ascii="Arial" w:hAnsi="Arial" w:cs="Arial"/>
        </w:rPr>
        <w:t>h</w:t>
      </w:r>
      <w:r>
        <w:rPr>
          <w:rFonts w:ascii="Arial" w:hAnsi="Arial" w:cs="Arial"/>
        </w:rPr>
        <w:t>30</w:t>
      </w:r>
      <w:r w:rsidR="00755FB6">
        <w:rPr>
          <w:rFonts w:ascii="Arial" w:hAnsi="Arial" w:cs="Arial"/>
        </w:rPr>
        <w:tab/>
      </w:r>
      <w:r w:rsidR="00755FB6">
        <w:rPr>
          <w:rFonts w:ascii="Arial" w:hAnsi="Arial" w:cs="Arial"/>
        </w:rPr>
        <w:tab/>
      </w:r>
      <w:r>
        <w:rPr>
          <w:rFonts w:ascii="Arial" w:hAnsi="Arial" w:cs="Arial"/>
        </w:rPr>
        <w:t>Petit cours sur les règles et la tactique des doublettes</w:t>
      </w:r>
    </w:p>
    <w:p w14:paraId="78626E00" w14:textId="51CC94AA" w:rsidR="00550BB4" w:rsidRDefault="001863F8" w:rsidP="001863F8">
      <w:pPr>
        <w:rPr>
          <w:rFonts w:ascii="Arial" w:hAnsi="Arial" w:cs="Arial"/>
        </w:rPr>
      </w:pPr>
      <w:r>
        <w:rPr>
          <w:rFonts w:ascii="Arial" w:hAnsi="Arial" w:cs="Arial"/>
        </w:rPr>
        <w:t>9h00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 w:rsidR="00755FB6">
        <w:rPr>
          <w:rFonts w:ascii="Arial" w:hAnsi="Arial" w:cs="Arial"/>
        </w:rPr>
        <w:t>Groupe A</w:t>
      </w:r>
    </w:p>
    <w:p w14:paraId="7322DC6D" w14:textId="7BAECEBB" w:rsidR="00550BB4" w:rsidRDefault="00755FB6">
      <w:pPr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1863F8">
        <w:rPr>
          <w:rFonts w:ascii="Arial" w:hAnsi="Arial" w:cs="Arial"/>
        </w:rPr>
        <w:t>1</w:t>
      </w:r>
      <w:r>
        <w:rPr>
          <w:rFonts w:ascii="Arial" w:hAnsi="Arial" w:cs="Arial"/>
        </w:rPr>
        <w:t>h00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Groupe B</w:t>
      </w:r>
    </w:p>
    <w:p w14:paraId="7C3DE08E" w14:textId="4B5D0FF9" w:rsidR="001863F8" w:rsidRDefault="001863F8">
      <w:pPr>
        <w:rPr>
          <w:rFonts w:ascii="Arial" w:hAnsi="Arial" w:cs="Arial"/>
        </w:rPr>
      </w:pPr>
    </w:p>
    <w:p w14:paraId="4C3AA936" w14:textId="31ED691D" w:rsidR="001863F8" w:rsidRDefault="001863F8">
      <w:pPr>
        <w:rPr>
          <w:rFonts w:ascii="Arial" w:hAnsi="Arial" w:cs="Arial"/>
        </w:rPr>
      </w:pPr>
      <w:r>
        <w:rPr>
          <w:rFonts w:ascii="Arial" w:hAnsi="Arial" w:cs="Arial"/>
        </w:rPr>
        <w:t>Repas de midi offert à partir de 11h30</w:t>
      </w:r>
    </w:p>
    <w:p w14:paraId="654962B8" w14:textId="77777777" w:rsidR="001863F8" w:rsidRDefault="001863F8"/>
    <w:p w14:paraId="1B6F2721" w14:textId="4BC6B058" w:rsidR="00550BB4" w:rsidRDefault="00755FB6">
      <w:pPr>
        <w:rPr>
          <w:rFonts w:ascii="Arial" w:hAnsi="Arial" w:cs="Arial"/>
        </w:rPr>
      </w:pPr>
      <w:r>
        <w:rPr>
          <w:rFonts w:ascii="Arial" w:hAnsi="Arial" w:cs="Arial"/>
        </w:rPr>
        <w:t>1</w:t>
      </w:r>
      <w:r w:rsidR="001863F8">
        <w:rPr>
          <w:rFonts w:ascii="Arial" w:hAnsi="Arial" w:cs="Arial"/>
        </w:rPr>
        <w:t>3</w:t>
      </w:r>
      <w:r>
        <w:rPr>
          <w:rFonts w:ascii="Arial" w:hAnsi="Arial" w:cs="Arial"/>
        </w:rPr>
        <w:t>h</w:t>
      </w:r>
      <w:r w:rsidR="001863F8">
        <w:rPr>
          <w:rFonts w:ascii="Arial" w:hAnsi="Arial" w:cs="Arial"/>
        </w:rPr>
        <w:t>30</w:t>
      </w:r>
      <w:r>
        <w:rPr>
          <w:rFonts w:ascii="Arial" w:hAnsi="Arial" w:cs="Arial"/>
        </w:rPr>
        <w:t xml:space="preserve"> </w:t>
      </w:r>
      <w:r>
        <w:rPr>
          <w:rFonts w:ascii="Arial" w:hAnsi="Arial" w:cs="Arial"/>
        </w:rPr>
        <w:tab/>
        <w:t>Groupe A</w:t>
      </w:r>
    </w:p>
    <w:p w14:paraId="123CD543" w14:textId="72F96289" w:rsidR="00550BB4" w:rsidRDefault="00755FB6">
      <w:r>
        <w:rPr>
          <w:rFonts w:ascii="Arial" w:hAnsi="Arial" w:cs="Arial"/>
        </w:rPr>
        <w:t>1</w:t>
      </w:r>
      <w:r w:rsidR="001863F8">
        <w:rPr>
          <w:rFonts w:ascii="Arial" w:hAnsi="Arial" w:cs="Arial"/>
        </w:rPr>
        <w:t>5</w:t>
      </w:r>
      <w:r>
        <w:rPr>
          <w:rFonts w:ascii="Arial" w:hAnsi="Arial" w:cs="Arial"/>
        </w:rPr>
        <w:t>h</w:t>
      </w:r>
      <w:r w:rsidR="001863F8">
        <w:rPr>
          <w:rFonts w:ascii="Arial" w:hAnsi="Arial" w:cs="Arial"/>
        </w:rPr>
        <w:t xml:space="preserve">30 </w:t>
      </w:r>
      <w:r>
        <w:rPr>
          <w:rFonts w:ascii="Arial" w:hAnsi="Arial" w:cs="Arial"/>
        </w:rPr>
        <w:tab/>
        <w:t>Groupe B</w:t>
      </w:r>
    </w:p>
    <w:p w14:paraId="42CE2EA0" w14:textId="77777777" w:rsidR="00550BB4" w:rsidRDefault="00550BB4">
      <w:pPr>
        <w:rPr>
          <w:rFonts w:ascii="Arial" w:hAnsi="Arial" w:cs="Arial"/>
          <w:sz w:val="16"/>
          <w:szCs w:val="16"/>
        </w:rPr>
      </w:pPr>
    </w:p>
    <w:p w14:paraId="7ADF8E4E" w14:textId="77777777" w:rsidR="00550BB4" w:rsidRDefault="00755FB6">
      <w:pPr>
        <w:pStyle w:val="Titre3"/>
      </w:pPr>
      <w:r>
        <w:t>Classement général</w:t>
      </w:r>
    </w:p>
    <w:p w14:paraId="6A331142" w14:textId="77777777" w:rsidR="00550BB4" w:rsidRDefault="00550BB4">
      <w:pPr>
        <w:rPr>
          <w:rFonts w:ascii="Arial" w:hAnsi="Arial" w:cs="Arial"/>
          <w:sz w:val="16"/>
          <w:szCs w:val="16"/>
        </w:rPr>
      </w:pPr>
    </w:p>
    <w:p w14:paraId="4429FD9F" w14:textId="7425B10D" w:rsidR="00550BB4" w:rsidRPr="00D55A3E" w:rsidRDefault="00755FB6">
      <w:pPr>
        <w:rPr>
          <w:rFonts w:ascii="Arial" w:hAnsi="Arial" w:cs="Arial"/>
          <w:b/>
          <w:bCs/>
        </w:rPr>
      </w:pPr>
      <w:r w:rsidRPr="00D55A3E">
        <w:rPr>
          <w:rFonts w:ascii="Arial" w:hAnsi="Arial" w:cs="Arial"/>
          <w:b/>
          <w:bCs/>
        </w:rPr>
        <w:t>Dimanche</w:t>
      </w:r>
    </w:p>
    <w:p w14:paraId="19F3A524" w14:textId="77777777" w:rsidR="00550BB4" w:rsidRPr="00D55A3E" w:rsidRDefault="00550BB4">
      <w:pPr>
        <w:rPr>
          <w:rFonts w:ascii="Arial" w:hAnsi="Arial" w:cs="Arial"/>
          <w:sz w:val="16"/>
          <w:szCs w:val="16"/>
        </w:rPr>
      </w:pPr>
    </w:p>
    <w:p w14:paraId="33130A87" w14:textId="77777777" w:rsidR="00550BB4" w:rsidRPr="00D55A3E" w:rsidRDefault="00755FB6">
      <w:pPr>
        <w:rPr>
          <w:rFonts w:ascii="Arial" w:hAnsi="Arial" w:cs="Arial"/>
        </w:rPr>
      </w:pPr>
      <w:r w:rsidRPr="00D55A3E">
        <w:rPr>
          <w:rFonts w:ascii="Arial" w:hAnsi="Arial" w:cs="Arial"/>
        </w:rPr>
        <w:t xml:space="preserve">  8h30</w:t>
      </w:r>
      <w:r w:rsidRPr="00D55A3E">
        <w:rPr>
          <w:rFonts w:ascii="Arial" w:hAnsi="Arial" w:cs="Arial"/>
        </w:rPr>
        <w:tab/>
      </w:r>
      <w:r w:rsidRPr="00D55A3E">
        <w:rPr>
          <w:rFonts w:ascii="Arial" w:hAnsi="Arial" w:cs="Arial"/>
        </w:rPr>
        <w:tab/>
        <w:t>Rangs 7-12</w:t>
      </w:r>
    </w:p>
    <w:p w14:paraId="7C87BC93" w14:textId="0E8931F4" w:rsidR="00550BB4" w:rsidRPr="00D55A3E" w:rsidRDefault="00755FB6">
      <w:pPr>
        <w:rPr>
          <w:rFonts w:ascii="Arial" w:hAnsi="Arial" w:cs="Arial"/>
        </w:rPr>
      </w:pPr>
      <w:r w:rsidRPr="00D55A3E">
        <w:rPr>
          <w:rFonts w:ascii="Arial" w:hAnsi="Arial" w:cs="Arial"/>
        </w:rPr>
        <w:t>10h</w:t>
      </w:r>
      <w:r w:rsidR="001863F8" w:rsidRPr="00D55A3E">
        <w:rPr>
          <w:rFonts w:ascii="Arial" w:hAnsi="Arial" w:cs="Arial"/>
        </w:rPr>
        <w:t>30</w:t>
      </w:r>
      <w:r w:rsidRPr="00D55A3E">
        <w:rPr>
          <w:rFonts w:ascii="Arial" w:hAnsi="Arial" w:cs="Arial"/>
        </w:rPr>
        <w:tab/>
      </w:r>
      <w:r w:rsidRPr="00D55A3E">
        <w:rPr>
          <w:rFonts w:ascii="Arial" w:hAnsi="Arial" w:cs="Arial"/>
        </w:rPr>
        <w:tab/>
        <w:t>Rangs 1-6</w:t>
      </w:r>
    </w:p>
    <w:p w14:paraId="7E5A43F1" w14:textId="77777777" w:rsidR="00550BB4" w:rsidRPr="00D55A3E" w:rsidRDefault="00550BB4">
      <w:pPr>
        <w:rPr>
          <w:rFonts w:ascii="Arial" w:hAnsi="Arial" w:cs="Arial"/>
          <w:sz w:val="16"/>
          <w:szCs w:val="16"/>
        </w:rPr>
      </w:pPr>
    </w:p>
    <w:p w14:paraId="67ED6E28" w14:textId="77777777" w:rsidR="00550BB4" w:rsidRDefault="00755FB6">
      <w:pPr>
        <w:pStyle w:val="Titre3"/>
      </w:pPr>
      <w:r>
        <w:t>Classement général</w:t>
      </w:r>
    </w:p>
    <w:p w14:paraId="1AA7ED3E" w14:textId="77777777" w:rsidR="00550BB4" w:rsidRDefault="00550BB4">
      <w:pPr>
        <w:rPr>
          <w:sz w:val="16"/>
          <w:szCs w:val="16"/>
        </w:rPr>
      </w:pPr>
    </w:p>
    <w:p w14:paraId="37452EE7" w14:textId="0653A7F9" w:rsidR="00550BB4" w:rsidRDefault="00755FB6">
      <w:pPr>
        <w:rPr>
          <w:rFonts w:ascii="Arial" w:hAnsi="Arial" w:cs="Arial"/>
        </w:rPr>
      </w:pPr>
      <w:r>
        <w:rPr>
          <w:rFonts w:ascii="Arial" w:hAnsi="Arial" w:cs="Arial"/>
        </w:rPr>
        <w:t>13h</w:t>
      </w:r>
      <w:r w:rsidR="001863F8">
        <w:rPr>
          <w:rFonts w:ascii="Arial" w:hAnsi="Arial" w:cs="Arial"/>
        </w:rPr>
        <w:t>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Rangs 7-12</w:t>
      </w:r>
    </w:p>
    <w:p w14:paraId="7425236A" w14:textId="47A1108E" w:rsidR="00550BB4" w:rsidRDefault="00755FB6">
      <w:pPr>
        <w:rPr>
          <w:rFonts w:ascii="Arial" w:hAnsi="Arial" w:cs="Arial"/>
        </w:rPr>
      </w:pPr>
      <w:r>
        <w:rPr>
          <w:rFonts w:ascii="Arial" w:hAnsi="Arial" w:cs="Arial"/>
        </w:rPr>
        <w:t>15h</w:t>
      </w:r>
      <w:r w:rsidR="001863F8">
        <w:rPr>
          <w:rFonts w:ascii="Arial" w:hAnsi="Arial" w:cs="Arial"/>
        </w:rPr>
        <w:t>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Rangs 1-6</w:t>
      </w:r>
    </w:p>
    <w:p w14:paraId="4FCC8EFF" w14:textId="77777777" w:rsidR="00550BB4" w:rsidRDefault="00550BB4">
      <w:pPr>
        <w:rPr>
          <w:rFonts w:ascii="Arial" w:hAnsi="Arial" w:cs="Arial"/>
          <w:sz w:val="16"/>
          <w:szCs w:val="16"/>
        </w:rPr>
      </w:pPr>
    </w:p>
    <w:p w14:paraId="75969F48" w14:textId="0904EC55" w:rsidR="00550BB4" w:rsidRDefault="00755FB6">
      <w:pPr>
        <w:rPr>
          <w:rFonts w:ascii="Arial" w:hAnsi="Arial" w:cs="Arial"/>
        </w:rPr>
      </w:pPr>
      <w:r>
        <w:rPr>
          <w:rFonts w:ascii="Arial" w:hAnsi="Arial" w:cs="Arial"/>
        </w:rPr>
        <w:t>Résultats et distribution des prix</w:t>
      </w:r>
      <w:r>
        <w:br w:type="page"/>
      </w:r>
    </w:p>
    <w:p w14:paraId="2E697469" w14:textId="7CDD1513" w:rsidR="00550BB4" w:rsidRDefault="00755FB6">
      <w:pPr>
        <w:rPr>
          <w:rFonts w:ascii="Arial" w:hAnsi="Arial" w:cs="Arial"/>
          <w:b/>
        </w:rPr>
      </w:pPr>
      <w:r>
        <w:rPr>
          <w:rFonts w:ascii="Arial" w:hAnsi="Arial" w:cs="Arial"/>
          <w:b/>
        </w:rPr>
        <w:lastRenderedPageBreak/>
        <w:t>Inscriptions</w:t>
      </w:r>
      <w:r w:rsidR="001863F8">
        <w:rPr>
          <w:rFonts w:ascii="Arial" w:hAnsi="Arial" w:cs="Arial"/>
          <w:b/>
        </w:rPr>
        <w:t xml:space="preserve"> Tournoi doublettes</w:t>
      </w:r>
    </w:p>
    <w:tbl>
      <w:tblPr>
        <w:tblW w:w="9211" w:type="dxa"/>
        <w:tblInd w:w="-15" w:type="dxa"/>
        <w:tblCellMar>
          <w:left w:w="55" w:type="dxa"/>
          <w:right w:w="70" w:type="dxa"/>
        </w:tblCellMar>
        <w:tblLook w:val="04A0" w:firstRow="1" w:lastRow="0" w:firstColumn="1" w:lastColumn="0" w:noHBand="0" w:noVBand="1"/>
      </w:tblPr>
      <w:tblGrid>
        <w:gridCol w:w="545"/>
        <w:gridCol w:w="1030"/>
        <w:gridCol w:w="3598"/>
        <w:gridCol w:w="4038"/>
      </w:tblGrid>
      <w:tr w:rsidR="00550BB4" w14:paraId="29A80A12" w14:textId="77777777" w:rsidTr="001863F8"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EA39F50" w14:textId="77777777" w:rsidR="00550BB4" w:rsidRDefault="00550BB4">
            <w:pPr>
              <w:rPr>
                <w:rFonts w:ascii="Arial" w:hAnsi="Arial" w:cs="Arial"/>
                <w:b/>
                <w:bCs/>
                <w:i/>
                <w:iCs/>
              </w:rPr>
            </w:pP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6237843" w14:textId="63D51634" w:rsidR="00550BB4" w:rsidRDefault="00755FB6">
            <w:pPr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Gr</w:t>
            </w:r>
            <w:r w:rsidR="001863F8">
              <w:rPr>
                <w:rFonts w:ascii="Arial" w:hAnsi="Arial" w:cs="Arial"/>
                <w:b/>
                <w:bCs/>
                <w:sz w:val="22"/>
              </w:rPr>
              <w:t>oupe souhaité</w:t>
            </w: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9C95EA9" w14:textId="77777777" w:rsidR="00550BB4" w:rsidRDefault="00755FB6">
            <w:pPr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Nom de l’équipe</w:t>
            </w: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D413556" w14:textId="77777777" w:rsidR="00550BB4" w:rsidRDefault="00755FB6">
            <w:pPr>
              <w:rPr>
                <w:rFonts w:ascii="Arial" w:hAnsi="Arial" w:cs="Arial"/>
                <w:b/>
                <w:bCs/>
                <w:sz w:val="22"/>
              </w:rPr>
            </w:pPr>
            <w:r>
              <w:rPr>
                <w:rFonts w:ascii="Arial" w:hAnsi="Arial" w:cs="Arial"/>
                <w:b/>
                <w:bCs/>
                <w:sz w:val="22"/>
              </w:rPr>
              <w:t>Personne de contact, email et n° de téléphone</w:t>
            </w:r>
          </w:p>
        </w:tc>
      </w:tr>
      <w:tr w:rsidR="00550BB4" w14:paraId="13A96B7B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E97289C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7FDBADD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BF6BA74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235BCBE2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  <w:tr w:rsidR="00550BB4" w14:paraId="484AF161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58D0102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2.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D6C93D3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96FE748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508A912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  <w:tr w:rsidR="00550BB4" w14:paraId="733511B1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E1AE7E8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3.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93FAF08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4B2ABA92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414445C3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  <w:tr w:rsidR="00550BB4" w14:paraId="20BFABF4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5F4BAEC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4.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8B3C0E2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2FB6D14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2945CF9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  <w:tr w:rsidR="00550BB4" w14:paraId="6CC0451B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74346DE7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5.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A6934F3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12115D5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D4F781F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  <w:tr w:rsidR="00550BB4" w14:paraId="19061034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72802CA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6.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4FFBB1A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21B9A55F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A09E794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  <w:tr w:rsidR="00550BB4" w14:paraId="5C2A9E8B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8A862E6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7.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EE6DA63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4954D0B8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5D80AFE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  <w:tr w:rsidR="00550BB4" w14:paraId="1A9F42D7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A112664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8.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2EFAB9BF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3B4B20C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261F5226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  <w:tr w:rsidR="00550BB4" w14:paraId="0132A52D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6AD3ED12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9.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F3AC9DE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6D5F2D13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7513386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  <w:tr w:rsidR="00550BB4" w14:paraId="30AF6B27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0EF76ED1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10.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562F5A2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0076258E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4F8B5E59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  <w:tr w:rsidR="00550BB4" w14:paraId="16D8F100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54AE8EE8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11.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47AD4F05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5EBD4C81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1F2CDAF7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  <w:tr w:rsidR="00550BB4" w14:paraId="2FFFF558" w14:textId="77777777" w:rsidTr="001863F8">
        <w:trPr>
          <w:trHeight w:val="1134"/>
        </w:trPr>
        <w:tc>
          <w:tcPr>
            <w:tcW w:w="545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1BA25A7A" w14:textId="77777777" w:rsidR="00550BB4" w:rsidRDefault="00755FB6">
            <w:pPr>
              <w:jc w:val="right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12.</w:t>
            </w:r>
          </w:p>
        </w:tc>
        <w:tc>
          <w:tcPr>
            <w:tcW w:w="1030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</w:tcPr>
          <w:p w14:paraId="3E75CD1E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359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484AC6B9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  <w:tc>
          <w:tcPr>
            <w:tcW w:w="4038" w:type="dxa"/>
            <w:tcBorders>
              <w:top w:val="single" w:sz="4" w:space="0" w:color="00000A"/>
              <w:left w:val="single" w:sz="4" w:space="0" w:color="00000A"/>
              <w:bottom w:val="single" w:sz="4" w:space="0" w:color="00000A"/>
              <w:right w:val="single" w:sz="4" w:space="0" w:color="00000A"/>
            </w:tcBorders>
            <w:shd w:val="clear" w:color="auto" w:fill="auto"/>
            <w:vAlign w:val="center"/>
          </w:tcPr>
          <w:p w14:paraId="77B68457" w14:textId="77777777" w:rsidR="00550BB4" w:rsidRDefault="00550BB4">
            <w:pPr>
              <w:jc w:val="right"/>
              <w:rPr>
                <w:rFonts w:ascii="Arial" w:hAnsi="Arial" w:cs="Arial"/>
                <w:i/>
                <w:iCs/>
              </w:rPr>
            </w:pPr>
          </w:p>
        </w:tc>
      </w:tr>
    </w:tbl>
    <w:p w14:paraId="0973EEA3" w14:textId="3FE550A1" w:rsidR="00550BB4" w:rsidRDefault="00550BB4"/>
    <w:sectPr w:rsidR="00550BB4" w:rsidSect="001863F8">
      <w:pgSz w:w="11906" w:h="16838"/>
      <w:pgMar w:top="899" w:right="1417" w:bottom="709" w:left="1417" w:header="0" w:footer="0" w:gutter="0"/>
      <w:cols w:space="720"/>
      <w:formProt w:val="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2F4AF8" w14:textId="77777777" w:rsidR="001863F8" w:rsidRDefault="001863F8" w:rsidP="001863F8">
      <w:r>
        <w:separator/>
      </w:r>
    </w:p>
  </w:endnote>
  <w:endnote w:type="continuationSeparator" w:id="0">
    <w:p w14:paraId="2FF806F0" w14:textId="77777777" w:rsidR="001863F8" w:rsidRDefault="001863F8" w:rsidP="001863F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charset w:val="01"/>
    <w:family w:val="roman"/>
    <w:pitch w:val="variable"/>
  </w:font>
  <w:font w:name="Droid Sans Fallback">
    <w:panose1 w:val="00000000000000000000"/>
    <w:charset w:val="00"/>
    <w:family w:val="roman"/>
    <w:notTrueType/>
    <w:pitch w:val="default"/>
  </w:font>
  <w:font w:name="FreeSans">
    <w:altName w:val="Cambria"/>
    <w:panose1 w:val="00000000000000000000"/>
    <w:charset w:val="00"/>
    <w:family w:val="roman"/>
    <w:notTrueType/>
    <w:pitch w:val="default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899180" w14:textId="77777777" w:rsidR="001863F8" w:rsidRDefault="001863F8" w:rsidP="001863F8">
      <w:r>
        <w:separator/>
      </w:r>
    </w:p>
  </w:footnote>
  <w:footnote w:type="continuationSeparator" w:id="0">
    <w:p w14:paraId="320BF14E" w14:textId="77777777" w:rsidR="001863F8" w:rsidRDefault="001863F8" w:rsidP="001863F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mailMerge>
    <w:mainDocumentType w:val="formLetters"/>
    <w:dataType w:val="textFile"/>
    <w:query w:val="SELECT * FROM Numéros.dbo.Feuille1$"/>
  </w:mailMerge>
  <w:defaultTabStop w:val="708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550BB4"/>
    <w:rsid w:val="001863F8"/>
    <w:rsid w:val="00550BB4"/>
    <w:rsid w:val="00755FB6"/>
    <w:rsid w:val="00D55A3E"/>
    <w:rsid w:val="00DE28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CH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58E17F3"/>
  <w15:docId w15:val="{DDC5AF13-B419-4B7E-9B01-FC8F3A880F9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fr-FR" w:eastAsia="fr-F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color w:val="00000A"/>
      <w:sz w:val="24"/>
      <w:szCs w:val="24"/>
    </w:rPr>
  </w:style>
  <w:style w:type="paragraph" w:styleId="Titre1">
    <w:name w:val="heading 1"/>
    <w:basedOn w:val="Normal"/>
    <w:next w:val="Normal"/>
    <w:qFormat/>
    <w:pPr>
      <w:keepNext/>
      <w:jc w:val="center"/>
      <w:outlineLvl w:val="0"/>
    </w:pPr>
    <w:rPr>
      <w:rFonts w:ascii="Arial" w:hAnsi="Arial" w:cs="Arial"/>
      <w:sz w:val="52"/>
      <w:szCs w:val="14"/>
    </w:rPr>
  </w:style>
  <w:style w:type="paragraph" w:styleId="Titre2">
    <w:name w:val="heading 2"/>
    <w:basedOn w:val="Normal"/>
    <w:next w:val="Normal"/>
    <w:qFormat/>
    <w:pPr>
      <w:keepNext/>
      <w:jc w:val="both"/>
      <w:outlineLvl w:val="1"/>
    </w:pPr>
    <w:rPr>
      <w:rFonts w:ascii="Arial" w:hAnsi="Arial" w:cs="Arial"/>
      <w:u w:val="single"/>
    </w:rPr>
  </w:style>
  <w:style w:type="paragraph" w:styleId="Titre3">
    <w:name w:val="heading 3"/>
    <w:basedOn w:val="Normal"/>
    <w:next w:val="Normal"/>
    <w:qFormat/>
    <w:pPr>
      <w:keepNext/>
      <w:outlineLvl w:val="2"/>
    </w:pPr>
    <w:rPr>
      <w:rFonts w:ascii="Arial" w:hAnsi="Arial" w:cs="Arial"/>
      <w:i/>
      <w:iCs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character" w:customStyle="1" w:styleId="TextedebullesCar">
    <w:name w:val="Texte de bulles Car"/>
    <w:basedOn w:val="Policepardfaut"/>
    <w:link w:val="Textedebulles"/>
    <w:uiPriority w:val="99"/>
    <w:semiHidden/>
    <w:qFormat/>
    <w:rsid w:val="00A866E4"/>
    <w:rPr>
      <w:rFonts w:ascii="Segoe UI" w:hAnsi="Segoe UI" w:cs="Segoe UI"/>
      <w:sz w:val="18"/>
      <w:szCs w:val="18"/>
    </w:rPr>
  </w:style>
  <w:style w:type="paragraph" w:styleId="Titre">
    <w:name w:val="Title"/>
    <w:basedOn w:val="Normal"/>
    <w:next w:val="Corpsdetexte"/>
    <w:qFormat/>
    <w:pPr>
      <w:keepNext/>
      <w:spacing w:before="240" w:after="120"/>
    </w:pPr>
    <w:rPr>
      <w:rFonts w:ascii="Liberation Sans" w:eastAsia="Droid Sans Fallback" w:hAnsi="Liberation Sans" w:cs="FreeSans"/>
      <w:sz w:val="28"/>
      <w:szCs w:val="28"/>
    </w:rPr>
  </w:style>
  <w:style w:type="paragraph" w:styleId="Corpsdetexte">
    <w:name w:val="Body Text"/>
    <w:basedOn w:val="Normal"/>
    <w:semiHidden/>
    <w:pPr>
      <w:spacing w:line="288" w:lineRule="auto"/>
      <w:jc w:val="both"/>
    </w:pPr>
    <w:rPr>
      <w:rFonts w:ascii="Arial" w:hAnsi="Arial" w:cs="Arial"/>
    </w:rPr>
  </w:style>
  <w:style w:type="paragraph" w:styleId="Liste">
    <w:name w:val="List"/>
    <w:basedOn w:val="Corpsdetexte"/>
    <w:rPr>
      <w:rFonts w:cs="FreeSans"/>
    </w:rPr>
  </w:style>
  <w:style w:type="paragraph" w:styleId="Lgende">
    <w:name w:val="caption"/>
    <w:basedOn w:val="Normal"/>
    <w:qFormat/>
    <w:pPr>
      <w:suppressLineNumbers/>
      <w:spacing w:before="120" w:after="120"/>
    </w:pPr>
    <w:rPr>
      <w:rFonts w:cs="FreeSans"/>
      <w:i/>
      <w:iCs/>
    </w:rPr>
  </w:style>
  <w:style w:type="paragraph" w:customStyle="1" w:styleId="Index">
    <w:name w:val="Index"/>
    <w:basedOn w:val="Normal"/>
    <w:qFormat/>
    <w:pPr>
      <w:suppressLineNumbers/>
    </w:pPr>
    <w:rPr>
      <w:rFonts w:cs="FreeSans"/>
    </w:rPr>
  </w:style>
  <w:style w:type="paragraph" w:styleId="Textedebulles">
    <w:name w:val="Balloon Text"/>
    <w:basedOn w:val="Normal"/>
    <w:link w:val="TextedebullesCar"/>
    <w:uiPriority w:val="99"/>
    <w:semiHidden/>
    <w:unhideWhenUsed/>
    <w:qFormat/>
    <w:rsid w:val="00A866E4"/>
    <w:rPr>
      <w:rFonts w:ascii="Segoe UI" w:hAnsi="Segoe UI" w:cs="Segoe UI"/>
      <w:sz w:val="18"/>
      <w:szCs w:val="18"/>
    </w:rPr>
  </w:style>
  <w:style w:type="paragraph" w:styleId="NormalWeb">
    <w:name w:val="Normal (Web)"/>
    <w:basedOn w:val="Normal"/>
    <w:uiPriority w:val="99"/>
    <w:semiHidden/>
    <w:unhideWhenUsed/>
    <w:rsid w:val="00DE28CC"/>
    <w:pPr>
      <w:suppressAutoHyphens w:val="0"/>
      <w:spacing w:before="100" w:beforeAutospacing="1" w:after="100" w:afterAutospacing="1"/>
    </w:pPr>
    <w:rPr>
      <w:color w:val="auto"/>
    </w:rPr>
  </w:style>
  <w:style w:type="character" w:styleId="Lienhypertexte">
    <w:name w:val="Hyperlink"/>
    <w:basedOn w:val="Policepardfaut"/>
    <w:uiPriority w:val="99"/>
    <w:semiHidden/>
    <w:unhideWhenUsed/>
    <w:rsid w:val="00DE28CC"/>
    <w:rPr>
      <w:color w:val="0000FF"/>
      <w:u w:val="single"/>
    </w:rPr>
  </w:style>
  <w:style w:type="paragraph" w:styleId="En-tte">
    <w:name w:val="header"/>
    <w:basedOn w:val="Normal"/>
    <w:link w:val="En-tteCar"/>
    <w:uiPriority w:val="99"/>
    <w:unhideWhenUsed/>
    <w:rsid w:val="001863F8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rsid w:val="001863F8"/>
    <w:rPr>
      <w:color w:val="00000A"/>
      <w:sz w:val="24"/>
      <w:szCs w:val="24"/>
    </w:rPr>
  </w:style>
  <w:style w:type="paragraph" w:styleId="Pieddepage">
    <w:name w:val="footer"/>
    <w:basedOn w:val="Normal"/>
    <w:link w:val="PieddepageCar"/>
    <w:uiPriority w:val="99"/>
    <w:unhideWhenUsed/>
    <w:rsid w:val="001863F8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1863F8"/>
    <w:rPr>
      <w:color w:val="00000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72423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Thème Office">
  <a:themeElements>
    <a:clrScheme name="Bureau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Bureau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Bureau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168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> </vt:lpstr>
    </vt:vector>
  </TitlesOfParts>
  <Company/>
  <LinksUpToDate>false</LinksUpToDate>
  <CharactersWithSpaces>1095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Vuillem</dc:creator>
  <dc:description/>
  <cp:lastModifiedBy>Yvan Monard</cp:lastModifiedBy>
  <cp:revision>3</cp:revision>
  <cp:lastPrinted>2022-02-20T13:23:00Z</cp:lastPrinted>
  <dcterms:created xsi:type="dcterms:W3CDTF">2022-10-04T17:17:00Z</dcterms:created>
  <dcterms:modified xsi:type="dcterms:W3CDTF">2022-10-16T12:40:00Z</dcterms:modified>
  <dc:language>fr-CH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15.0000</vt:lpwstr>
  </property>
  <property fmtid="{D5CDD505-2E9C-101B-9397-08002B2CF9AE}" pid="3" name="DocSecurity">
    <vt:i4>0</vt:i4>
  </property>
  <property fmtid="{D5CDD505-2E9C-101B-9397-08002B2CF9AE}" pid="4" name="HyperlinksChanged">
    <vt:bool>false</vt:bool>
  </property>
  <property fmtid="{D5CDD505-2E9C-101B-9397-08002B2CF9AE}" pid="5" name="LinksUpToDate">
    <vt:bool>false</vt:bool>
  </property>
  <property fmtid="{D5CDD505-2E9C-101B-9397-08002B2CF9AE}" pid="6" name="ScaleCrop">
    <vt:bool>false</vt:bool>
  </property>
  <property fmtid="{D5CDD505-2E9C-101B-9397-08002B2CF9AE}" pid="7" name="ShareDoc">
    <vt:bool>false</vt:bool>
  </property>
</Properties>
</file>